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9C" w:rsidRDefault="00E17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 w:rsidR="00C50D5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C50D5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91709" w:rsidRDefault="005917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(ตามแผนพัฒนาการศึกษาระดับอุดมศึกษา ฉบับที่ 12 ระยะกลางแผน (พ.ศ.</w:t>
      </w:r>
      <w:r w:rsidR="003B6D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p w:rsidR="00591709" w:rsidRPr="000C23AD" w:rsidRDefault="005917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E1729C" w:rsidRPr="000C23AD" w:rsidRDefault="00E1729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1729C" w:rsidRPr="000C23AD" w:rsidRDefault="00110732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1729C"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E1729C"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E1729C" w:rsidRPr="000C23AD" w:rsidRDefault="00E1729C">
      <w:pPr>
        <w:rPr>
          <w:rFonts w:ascii="TH SarabunPSK" w:hAnsi="TH SarabunPSK" w:cs="TH SarabunPSK"/>
          <w:sz w:val="20"/>
          <w:szCs w:val="20"/>
        </w:rPr>
      </w:pPr>
    </w:p>
    <w:p w:rsidR="00E1729C" w:rsidRPr="000C23AD" w:rsidRDefault="00E1729C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C50D58">
        <w:rPr>
          <w:rFonts w:ascii="TH SarabunPSK" w:hAnsi="TH SarabunPSK" w:cs="TH SarabunPSK"/>
          <w:spacing w:val="-2"/>
          <w:sz w:val="32"/>
          <w:szCs w:val="32"/>
        </w:rPr>
        <w:t>256</w:t>
      </w:r>
      <w:r w:rsidR="00C50D58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:rsidR="00E1729C" w:rsidRPr="000C23AD" w:rsidRDefault="00E1729C">
      <w:pPr>
        <w:rPr>
          <w:rFonts w:ascii="TH SarabunPSK" w:hAnsi="TH SarabunPSK" w:cs="TH SarabunPSK"/>
          <w:spacing w:val="-2"/>
          <w:sz w:val="32"/>
          <w:szCs w:val="32"/>
        </w:rPr>
      </w:pP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1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บริหารจัดการ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เชิงรุกอย่างมีประสิทธิภาพ</w:t>
      </w:r>
    </w:p>
    <w:p w:rsidR="00E1729C" w:rsidRPr="000D64C8" w:rsidRDefault="008E4914" w:rsidP="0076565D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1.1 </w:t>
      </w:r>
      <w:r w:rsidR="0076565D" w:rsidRPr="000D64C8">
        <w:rPr>
          <w:rFonts w:ascii="TH SarabunPSK" w:hAnsi="TH SarabunPSK" w:cs="TH SarabunPSK" w:hint="cs"/>
          <w:sz w:val="30"/>
          <w:szCs w:val="30"/>
          <w:cs/>
        </w:rPr>
        <w:t>ระบบการบริหารองค์กรมีประสิทธิภาพและประสิทธิผล</w:t>
      </w:r>
      <w:r w:rsidR="001C3775"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D66756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0C23AD" w:rsidRPr="000D64C8">
        <w:rPr>
          <w:rFonts w:ascii="TH SarabunPSK" w:hAnsi="TH SarabunPSK" w:cs="TH SarabunPSK"/>
          <w:sz w:val="30"/>
          <w:szCs w:val="30"/>
        </w:rPr>
        <w:t>_</w:t>
      </w:r>
      <w:r w:rsidR="000D64C8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E1729C" w:rsidRPr="000D64C8" w:rsidRDefault="008E4914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1.2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บุคลากรมีความรู้สามารถ</w:t>
      </w:r>
      <w:r w:rsidR="000148E4" w:rsidRPr="000D64C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82369">
        <w:rPr>
          <w:rFonts w:ascii="TH SarabunPSK" w:hAnsi="TH SarabunPSK" w:cs="TH SarabunPSK" w:hint="cs"/>
          <w:sz w:val="30"/>
          <w:szCs w:val="30"/>
          <w:cs/>
        </w:rPr>
        <w:t>ทำงานอย่างมีความสุข</w:t>
      </w:r>
      <w:r w:rsidR="00AC5D88">
        <w:rPr>
          <w:rFonts w:ascii="TH SarabunPSK" w:hAnsi="TH SarabunPSK" w:cs="TH SarabunPSK" w:hint="cs"/>
          <w:sz w:val="30"/>
          <w:szCs w:val="30"/>
          <w:cs/>
        </w:rPr>
        <w:t>และมีสภาพแวดล้อมที่ดี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5D88">
        <w:rPr>
          <w:rFonts w:ascii="TH SarabunPSK" w:hAnsi="TH SarabunPSK" w:cs="TH SarabunPSK"/>
          <w:sz w:val="30"/>
          <w:szCs w:val="30"/>
          <w:cs/>
        </w:rPr>
        <w:br/>
      </w:r>
      <w:r w:rsidR="00AC5D88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D66756" w:rsidRPr="000D64C8" w:rsidRDefault="00D66756" w:rsidP="00D66756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0C23AD" w:rsidRPr="000D64C8">
        <w:rPr>
          <w:rFonts w:ascii="TH SarabunPSK" w:hAnsi="TH SarabunPSK" w:cs="TH SarabunPSK"/>
          <w:sz w:val="30"/>
          <w:szCs w:val="30"/>
        </w:rPr>
        <w:t>___</w:t>
      </w:r>
    </w:p>
    <w:p w:rsidR="009E592B" w:rsidRPr="000D64C8" w:rsidRDefault="009E592B" w:rsidP="0076565D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E1729C" w:rsidRPr="000D64C8" w:rsidRDefault="008E4914" w:rsidP="0076565D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1.3 </w:t>
      </w:r>
      <w:r w:rsidR="0076565D" w:rsidRPr="000D64C8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A82369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76565D" w:rsidRPr="000D64C8">
        <w:rPr>
          <w:rFonts w:ascii="TH SarabunPSK" w:hAnsi="TH SarabunPSK" w:cs="TH SarabunPSK" w:hint="cs"/>
          <w:sz w:val="30"/>
          <w:szCs w:val="30"/>
          <w:cs/>
        </w:rPr>
        <w:t>องค์กรแห่งการเรียนรู้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E1729C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3AD"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 w:rsidR="000D64C8"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="000C23AD"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AC5D88" w:rsidRDefault="00AC5D88" w:rsidP="00AC5D88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AC5D88" w:rsidRPr="000D64C8" w:rsidRDefault="00AC5D88" w:rsidP="00AC5D88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การประชาสัมพันธ์ภาพลักษณ์องค์กรเชิงรุกอย่างมีประสิทธภาพ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(พร้อมภาพประกอบ)</w:t>
      </w:r>
    </w:p>
    <w:p w:rsidR="00AC5D88" w:rsidRPr="000D64C8" w:rsidRDefault="00AC5D88" w:rsidP="00AC5D88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AC5D88" w:rsidRDefault="00AC5D88" w:rsidP="00AC5D88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AC5D88" w:rsidRPr="000D64C8" w:rsidRDefault="00AC5D88" w:rsidP="00AC5D88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เป็นมหาวิทยาลัยที่มีระบบข้อมูลสารสนเทศที่มีคุณภาพ (พร้อมภาพประกอบ)                    </w:t>
      </w:r>
    </w:p>
    <w:p w:rsidR="00AC5D88" w:rsidRPr="00713E8A" w:rsidRDefault="00AC5D88" w:rsidP="00713E8A">
      <w:pPr>
        <w:pStyle w:val="BodyText"/>
        <w:rPr>
          <w:rFonts w:ascii="TH SarabunPSK" w:hAnsi="TH SarabunPSK" w:cs="TH SarabunPSK"/>
          <w:spacing w:val="-2"/>
          <w:sz w:val="30"/>
          <w:szCs w:val="30"/>
          <w:cs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AC5D88" w:rsidRPr="000D64C8" w:rsidRDefault="00AC5D88" w:rsidP="00AC5D88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lastRenderedPageBreak/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เป็นมหาวิทยาลัยแห่งการจัดการอย่างยั่งยืน (พร้อมภาพประกอบ)                    </w:t>
      </w:r>
    </w:p>
    <w:p w:rsidR="00AC5D88" w:rsidRPr="000D64C8" w:rsidRDefault="00AC5D88" w:rsidP="00AC5D88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2  </w:t>
      </w:r>
      <w:r w:rsidR="00A82369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บริหารจัดการหลักสูตรเพื่อการผลิตบัณฑิตที่พึงประสงค์</w:t>
      </w:r>
    </w:p>
    <w:p w:rsidR="00A82369" w:rsidRDefault="00E12FBB" w:rsidP="00A82369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2.1 </w:t>
      </w:r>
      <w:r w:rsidR="00A82369">
        <w:rPr>
          <w:rFonts w:ascii="TH SarabunPSK" w:hAnsi="TH SarabunPSK" w:cs="TH SarabunPSK" w:hint="cs"/>
          <w:sz w:val="30"/>
          <w:szCs w:val="30"/>
          <w:cs/>
        </w:rPr>
        <w:t>หลักสูตรมีความชัดเจนและมีจุดเด่นสามารถตอบสนองความต้องการของ</w:t>
      </w:r>
    </w:p>
    <w:p w:rsidR="00E1729C" w:rsidRPr="000D64C8" w:rsidRDefault="00A82369" w:rsidP="00A82369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ภาคอุตสาหกรรมและสังคม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E1729C" w:rsidRPr="000D64C8" w:rsidRDefault="00E1729C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9E592B" w:rsidRPr="000D64C8" w:rsidRDefault="009E592B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E1729C" w:rsidRPr="00A82369" w:rsidRDefault="00FC5191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2.2 </w:t>
      </w:r>
      <w:r w:rsidR="00A82369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การจัดการเรียนการสอนเน้นการผลิตบัณฑิตที่คิดเป็น ทำเป็น ตามแนวทางของ</w:t>
      </w:r>
      <w:r w:rsidR="00A82369">
        <w:rPr>
          <w:rFonts w:ascii="TH SarabunPSK" w:hAnsi="TH SarabunPSK" w:cs="TH SarabunPSK"/>
          <w:sz w:val="30"/>
          <w:szCs w:val="30"/>
          <w:cs/>
        </w:rPr>
        <w:br/>
      </w:r>
      <w:r w:rsidR="00A82369">
        <w:rPr>
          <w:rFonts w:ascii="TH SarabunPSK" w:hAnsi="TH SarabunPSK" w:cs="TH SarabunPSK" w:hint="cs"/>
          <w:sz w:val="30"/>
          <w:szCs w:val="30"/>
          <w:cs/>
        </w:rPr>
        <w:t xml:space="preserve">การจัดการศึกษาแบบ </w:t>
      </w:r>
      <w:r w:rsidR="00A82369">
        <w:rPr>
          <w:rFonts w:ascii="TH SarabunPSK" w:hAnsi="TH SarabunPSK" w:cs="TH SarabunPSK"/>
          <w:sz w:val="30"/>
          <w:szCs w:val="30"/>
        </w:rPr>
        <w:t xml:space="preserve">KMUTNB </w:t>
      </w:r>
      <w:r w:rsidR="00A82369">
        <w:rPr>
          <w:rFonts w:ascii="TH SarabunPSK" w:hAnsi="TH SarabunPSK" w:cs="TH SarabunPSK" w:hint="cs"/>
          <w:sz w:val="30"/>
          <w:szCs w:val="30"/>
          <w:cs/>
        </w:rPr>
        <w:t>(ไทย-เยอรมัน)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E1729C" w:rsidRPr="000D64C8" w:rsidRDefault="00E1729C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____</w:t>
      </w:r>
    </w:p>
    <w:p w:rsidR="00AC5D88" w:rsidRDefault="00AC5D88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3F6285" w:rsidRPr="000D64C8" w:rsidRDefault="003F6285" w:rsidP="003F6285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 w:rsidR="00A82369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เป็นรูปแบบสหกิจวิทยาการที่ตอบสนองเครือข่ายทางวิชาการและวิจัยพัฒนาจากหลากหลายหน่วยงาน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3F6285" w:rsidRPr="000D64C8" w:rsidRDefault="003F6285" w:rsidP="003F6285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A82369" w:rsidRPr="000D64C8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ัณฑิตมีคุณลักษณะอันพึงประสงค์และสามารถประกอบวิชาชีพที่เป็นไปตามความต้องการของผู้ใช้บัณฑิตในระดับนานาชาติ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A82369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A82369" w:rsidRPr="000D64C8" w:rsidRDefault="00A82369" w:rsidP="00A82369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บูรณาการการเรียนการสอนกับงานวิจัยหรือบริการวิชาการ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A82369" w:rsidRPr="000D64C8" w:rsidRDefault="00A82369" w:rsidP="00A8236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3F6285" w:rsidRPr="000D64C8" w:rsidRDefault="003F6285" w:rsidP="003F6285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AC5D88" w:rsidRDefault="00AC5D88">
      <w:pPr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br w:type="page"/>
      </w: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lastRenderedPageBreak/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3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เพิ่มขีดความสามารถในการวิจัย</w:t>
      </w:r>
      <w:r w:rsidR="00AC5D8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พัฒนา</w:t>
      </w:r>
      <w:r w:rsidR="00AC5D8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A82369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และสร้างสรรค์นวัตกรรม</w:t>
      </w:r>
    </w:p>
    <w:p w:rsidR="00E1729C" w:rsidRPr="000D64C8" w:rsidRDefault="00FC5191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3.1 </w:t>
      </w:r>
      <w:r w:rsidR="00A82369">
        <w:rPr>
          <w:rFonts w:ascii="TH SarabunPSK" w:hAnsi="TH SarabunPSK" w:cs="TH SarabunPSK" w:hint="cs"/>
          <w:sz w:val="30"/>
          <w:szCs w:val="30"/>
          <w:cs/>
        </w:rPr>
        <w:t>เป็นมหาวิทยาลัยวิจัยเพื่อการจัดอันดับและการนำไปใช้ประโยชน์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/>
          <w:sz w:val="30"/>
          <w:szCs w:val="30"/>
          <w:cs/>
        </w:rPr>
        <w:br/>
      </w:r>
      <w:r w:rsidR="00A508C8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0148E4" w:rsidRPr="000D64C8" w:rsidRDefault="000148E4" w:rsidP="000148E4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3.2 </w:t>
      </w:r>
      <w:r w:rsidR="00A82369"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เป็นมหาวิทยาลัยแห่งการสร้างสรรค์สิ่งประดิษฐ์และนวัตกรรม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0148E4" w:rsidRPr="000D64C8" w:rsidRDefault="000148E4" w:rsidP="000148E4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:rsidR="00E1729C" w:rsidRPr="000D64C8" w:rsidRDefault="000148E4" w:rsidP="000148E4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:rsidR="000148E4" w:rsidRPr="000D64C8" w:rsidRDefault="000148E4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4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เสริมสร้างศักยภาพ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งาน</w:t>
      </w:r>
      <w:r w:rsidR="00DE2149"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บริการวิชาการ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ให้มีความเข้มแข็งและเป็นที่ยอมรับ</w:t>
      </w:r>
    </w:p>
    <w:p w:rsidR="00E1729C" w:rsidRPr="000D64C8" w:rsidRDefault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</w:rPr>
        <w:t xml:space="preserve">4.1 </w:t>
      </w: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ผู้รับบริการให้การยอมรับในศักยภาพการให้บริการวิชาการของมหาวิทยาลัย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A508C8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:rsidR="009E592B" w:rsidRPr="000D64C8" w:rsidRDefault="009E592B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AC5D88" w:rsidRDefault="00DE2149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4.2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เป็นองค์กรที่</w:t>
      </w:r>
      <w:r w:rsidR="00686159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การรับรองมาตรฐาน</w:t>
      </w:r>
      <w:r w:rsidR="00AC5D88">
        <w:rPr>
          <w:rFonts w:ascii="TH SarabunPSK" w:hAnsi="TH SarabunPSK" w:cs="TH SarabunPSK" w:hint="cs"/>
          <w:sz w:val="30"/>
          <w:szCs w:val="30"/>
          <w:cs/>
        </w:rPr>
        <w:t>และให้การรับรองมาตรฐาน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3F6285" w:rsidRPr="000D64C8">
        <w:rPr>
          <w:rFonts w:ascii="TH SarabunPSK" w:hAnsi="TH SarabunPSK" w:cs="TH SarabunPSK" w:hint="cs"/>
          <w:sz w:val="30"/>
          <w:szCs w:val="30"/>
          <w:cs/>
        </w:rPr>
        <w:t>ชาติและ</w:t>
      </w:r>
      <w:r w:rsidR="00AC5D88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p w:rsidR="00E1729C" w:rsidRPr="000D64C8" w:rsidRDefault="00AC5D88">
      <w:pPr>
        <w:pStyle w:val="Heading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686159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  <w:r>
        <w:rPr>
          <w:rFonts w:ascii="TH SarabunPSK" w:hAnsi="TH SarabunPSK" w:cs="TH SarabunPSK"/>
          <w:sz w:val="30"/>
          <w:szCs w:val="30"/>
        </w:rPr>
        <w:t xml:space="preserve">                  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:rsidR="009E592B" w:rsidRPr="000D64C8" w:rsidRDefault="009E592B" w:rsidP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F26D24" w:rsidRDefault="00DE2149" w:rsidP="00DE214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 w:rsidR="008B725C" w:rsidRPr="000D64C8">
        <w:rPr>
          <w:rFonts w:ascii="TH SarabunPSK" w:hAnsi="TH SarabunPSK" w:cs="TH SarabunPSK"/>
          <w:spacing w:val="-6"/>
          <w:sz w:val="30"/>
          <w:szCs w:val="30"/>
        </w:rPr>
        <w:t>3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AC5D88">
        <w:rPr>
          <w:rFonts w:ascii="TH SarabunPSK" w:hAnsi="TH SarabunPSK" w:cs="TH SarabunPSK" w:hint="cs"/>
          <w:spacing w:val="-6"/>
          <w:sz w:val="30"/>
          <w:szCs w:val="30"/>
          <w:cs/>
        </w:rPr>
        <w:t>สร้างเครือข่ายความร่วมมือด้านการบริการวิชาการกับหน่วยงานภายนอก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:rsidR="00DE2149" w:rsidRPr="000D64C8" w:rsidRDefault="00A508C8" w:rsidP="00DE2149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DE2149" w:rsidRPr="000D64C8" w:rsidRDefault="00DE2149" w:rsidP="00DE214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 w:rsidR="000D64C8">
        <w:rPr>
          <w:rFonts w:ascii="TH SarabunPSK" w:hAnsi="TH SarabunPSK" w:cs="TH SarabunPSK"/>
          <w:sz w:val="30"/>
          <w:szCs w:val="30"/>
        </w:rPr>
        <w:t>_________</w:t>
      </w:r>
      <w:r w:rsidR="004E3203" w:rsidRPr="000D64C8">
        <w:rPr>
          <w:rFonts w:ascii="TH SarabunPSK" w:hAnsi="TH SarabunPSK" w:cs="TH SarabunPSK"/>
          <w:sz w:val="30"/>
          <w:szCs w:val="30"/>
        </w:rPr>
        <w:t>___</w:t>
      </w:r>
    </w:p>
    <w:p w:rsidR="00686159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686159" w:rsidRPr="000D64C8" w:rsidRDefault="00686159" w:rsidP="00686159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งานบริการวิชาการสามารถนำมาบูรณาการกับการเรียนการสอนและการวิจัยได้</w:t>
      </w:r>
      <w:r w:rsidR="00F26D2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F26D24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A508C8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686159" w:rsidRPr="000D64C8" w:rsidRDefault="00686159" w:rsidP="00686159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0D64C8" w:rsidRDefault="000D64C8" w:rsidP="00686159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E1729C" w:rsidRPr="000D64C8" w:rsidRDefault="00E1729C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5  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ส่งเสริมศิลป</w:t>
      </w:r>
      <w:r w:rsidR="00686159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ะ 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วัฒนธรรม คุณธรรม</w:t>
      </w:r>
      <w:r w:rsidR="00686159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0148E4"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และจริยธรรม</w:t>
      </w:r>
    </w:p>
    <w:p w:rsidR="00E1729C" w:rsidRPr="000D64C8" w:rsidRDefault="00616173" w:rsidP="00686159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5.1 </w:t>
      </w:r>
      <w:r w:rsidR="00686159">
        <w:rPr>
          <w:rFonts w:ascii="TH SarabunPSK" w:hAnsi="TH SarabunPSK" w:cs="TH SarabunPSK" w:hint="cs"/>
          <w:sz w:val="30"/>
          <w:szCs w:val="30"/>
          <w:cs/>
        </w:rPr>
        <w:t>มหาวิทยาลัยมีวัฒนธรรมธรรมาภิบาล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0D64C8" w:rsidRPr="000D64C8" w:rsidRDefault="000D64C8" w:rsidP="000D64C8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0D64C8" w:rsidRPr="000D64C8" w:rsidRDefault="000D64C8" w:rsidP="000D64C8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9E592B" w:rsidRPr="000D64C8" w:rsidRDefault="009E592B" w:rsidP="000148E4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616173" w:rsidRPr="000D64C8" w:rsidRDefault="00616173" w:rsidP="009E592B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pacing w:val="-6"/>
          <w:sz w:val="30"/>
          <w:szCs w:val="30"/>
        </w:rPr>
        <w:t xml:space="preserve">5.2 </w:t>
      </w:r>
      <w:r w:rsidR="004E3203"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686159">
        <w:rPr>
          <w:rFonts w:ascii="TH SarabunPSK" w:hAnsi="TH SarabunPSK" w:cs="TH SarabunPSK" w:hint="cs"/>
          <w:spacing w:val="-6"/>
          <w:sz w:val="30"/>
          <w:szCs w:val="30"/>
          <w:cs/>
        </w:rPr>
        <w:t>มหาวิทยาลัยมีวัฒนธรรม</w:t>
      </w:r>
      <w:r w:rsidR="00AC5D88">
        <w:rPr>
          <w:rFonts w:ascii="TH SarabunPSK" w:hAnsi="TH SarabunPSK" w:cs="TH SarabunPSK" w:hint="cs"/>
          <w:sz w:val="30"/>
          <w:szCs w:val="30"/>
          <w:cs/>
        </w:rPr>
        <w:t xml:space="preserve">สากล </w:t>
      </w:r>
      <w:r w:rsidR="00F26D24"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0D64C8" w:rsidRPr="000D64C8" w:rsidRDefault="000D64C8" w:rsidP="000D64C8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0D64C8" w:rsidRPr="000D64C8" w:rsidRDefault="000D64C8" w:rsidP="000D64C8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616173" w:rsidRPr="000D64C8" w:rsidRDefault="00616173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686159" w:rsidRPr="000D64C8" w:rsidRDefault="00616173" w:rsidP="00686159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="00E1729C"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E1729C" w:rsidRPr="000D64C8">
        <w:rPr>
          <w:rFonts w:ascii="TH SarabunPSK" w:hAnsi="TH SarabunPSK" w:cs="TH SarabunPSK"/>
          <w:sz w:val="30"/>
          <w:szCs w:val="30"/>
        </w:rPr>
        <w:t xml:space="preserve">5.3 </w:t>
      </w:r>
      <w:r w:rsidR="00686159">
        <w:rPr>
          <w:rFonts w:ascii="TH SarabunPSK" w:hAnsi="TH SarabunPSK" w:cs="TH SarabunPSK" w:hint="cs"/>
          <w:sz w:val="30"/>
          <w:szCs w:val="30"/>
          <w:cs/>
        </w:rPr>
        <w:t>มหาวิทยาลัยมีวัฒนธรรม</w:t>
      </w:r>
      <w:r w:rsidR="00AC5D88">
        <w:rPr>
          <w:rFonts w:ascii="TH SarabunPSK" w:hAnsi="TH SarabunPSK" w:cs="TH SarabunPSK" w:hint="cs"/>
          <w:sz w:val="30"/>
          <w:szCs w:val="30"/>
          <w:cs/>
        </w:rPr>
        <w:t>ดิจิทัล</w:t>
      </w:r>
      <w:r w:rsidR="00F26D24"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E1729C" w:rsidRPr="000D64C8" w:rsidRDefault="00E1729C" w:rsidP="000148E4">
      <w:pPr>
        <w:pStyle w:val="Heading2"/>
        <w:rPr>
          <w:rFonts w:ascii="TH SarabunPSK" w:hAnsi="TH SarabunPSK" w:cs="TH SarabunPSK"/>
          <w:sz w:val="30"/>
          <w:szCs w:val="30"/>
          <w:cs/>
        </w:rPr>
      </w:pPr>
    </w:p>
    <w:p w:rsidR="000D64C8" w:rsidRPr="000D64C8" w:rsidRDefault="000D64C8" w:rsidP="000D64C8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E1729C" w:rsidRPr="000D64C8" w:rsidRDefault="00E1729C">
      <w:pPr>
        <w:rPr>
          <w:rFonts w:ascii="TH SarabunPSK" w:hAnsi="TH SarabunPSK" w:cs="TH SarabunPSK"/>
          <w:spacing w:val="-2"/>
          <w:sz w:val="30"/>
          <w:szCs w:val="30"/>
        </w:rPr>
      </w:pPr>
    </w:p>
    <w:p w:rsidR="00E1729C" w:rsidRPr="000C23AD" w:rsidRDefault="00E1729C">
      <w:pPr>
        <w:rPr>
          <w:rFonts w:ascii="TH SarabunPSK" w:hAnsi="TH SarabunPSK" w:cs="TH SarabunPSK"/>
          <w:sz w:val="34"/>
          <w:szCs w:val="34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86159">
        <w:rPr>
          <w:rFonts w:ascii="TH SarabunPSK" w:hAnsi="TH SarabunPSK" w:cs="TH SarabunPSK"/>
          <w:sz w:val="32"/>
          <w:szCs w:val="32"/>
        </w:rPr>
        <w:t>25</w:t>
      </w:r>
      <w:r w:rsidR="00267926">
        <w:rPr>
          <w:rFonts w:ascii="TH SarabunPSK" w:hAnsi="TH SarabunPSK" w:cs="TH SarabunPSK" w:hint="cs"/>
          <w:sz w:val="32"/>
          <w:szCs w:val="32"/>
          <w:cs/>
        </w:rPr>
        <w:t>6</w:t>
      </w:r>
      <w:r w:rsidR="00C50D58">
        <w:rPr>
          <w:rFonts w:ascii="TH SarabunPSK" w:hAnsi="TH SarabunPSK" w:cs="TH SarabunPSK" w:hint="cs"/>
          <w:sz w:val="32"/>
          <w:szCs w:val="32"/>
          <w:cs/>
        </w:rPr>
        <w:t>2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ที่แนบมาด้วยนี้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จำนวน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6E51D7">
        <w:rPr>
          <w:rFonts w:ascii="TH SarabunPSK" w:hAnsi="TH SarabunPSK" w:cs="TH SarabunPSK" w:hint="cs"/>
          <w:sz w:val="32"/>
          <w:szCs w:val="32"/>
          <w:cs/>
        </w:rPr>
        <w:t>6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</w:t>
      </w:r>
    </w:p>
    <w:sectPr w:rsidR="00E1729C" w:rsidRPr="000C23AD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F0" w:rsidRDefault="002775F0">
      <w:r>
        <w:separator/>
      </w:r>
    </w:p>
  </w:endnote>
  <w:endnote w:type="continuationSeparator" w:id="0">
    <w:p w:rsidR="002775F0" w:rsidRDefault="0027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F0" w:rsidRDefault="002775F0">
      <w:r>
        <w:separator/>
      </w:r>
    </w:p>
  </w:footnote>
  <w:footnote w:type="continuationSeparator" w:id="0">
    <w:p w:rsidR="002775F0" w:rsidRDefault="0027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7F" w:rsidRPr="00AD3510" w:rsidRDefault="0027147F" w:rsidP="00AD3510">
    <w:pPr>
      <w:pStyle w:val="Header"/>
      <w:framePr w:wrap="around" w:vAnchor="text" w:hAnchor="margin" w:xAlign="right" w:y="1"/>
      <w:rPr>
        <w:rStyle w:val="PageNumber"/>
        <w:rFonts w:ascii="BrowalliaUPC" w:hAnsi="BrowalliaUPC" w:cs="BrowalliaUPC"/>
        <w:b/>
        <w:bCs/>
        <w:sz w:val="36"/>
        <w:szCs w:val="36"/>
      </w:rPr>
    </w:pP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begin"/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instrText xml:space="preserve">PAGE  </w:instrTex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separate"/>
    </w:r>
    <w:r w:rsidR="003B6D4E">
      <w:rPr>
        <w:rStyle w:val="PageNumber"/>
        <w:rFonts w:ascii="BrowalliaUPC" w:hAnsi="BrowalliaUPC" w:cs="BrowalliaUPC"/>
        <w:b/>
        <w:bCs/>
        <w:noProof/>
        <w:sz w:val="36"/>
        <w:szCs w:val="36"/>
      </w:rPr>
      <w:t>1</w: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end"/>
    </w:r>
  </w:p>
  <w:p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55F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6D"/>
    <w:rsid w:val="000148E4"/>
    <w:rsid w:val="00034096"/>
    <w:rsid w:val="00057642"/>
    <w:rsid w:val="00076E7B"/>
    <w:rsid w:val="000A5756"/>
    <w:rsid w:val="000C23AD"/>
    <w:rsid w:val="000D64C8"/>
    <w:rsid w:val="00110732"/>
    <w:rsid w:val="001359A8"/>
    <w:rsid w:val="0016696D"/>
    <w:rsid w:val="001813F4"/>
    <w:rsid w:val="001C3775"/>
    <w:rsid w:val="001F12BE"/>
    <w:rsid w:val="00233E7F"/>
    <w:rsid w:val="00267926"/>
    <w:rsid w:val="0027147F"/>
    <w:rsid w:val="002775F0"/>
    <w:rsid w:val="003240BE"/>
    <w:rsid w:val="00367E73"/>
    <w:rsid w:val="003B6D4E"/>
    <w:rsid w:val="003B7C3F"/>
    <w:rsid w:val="003E6C95"/>
    <w:rsid w:val="003F6285"/>
    <w:rsid w:val="00402F64"/>
    <w:rsid w:val="0044439E"/>
    <w:rsid w:val="004E3203"/>
    <w:rsid w:val="00577455"/>
    <w:rsid w:val="005903FD"/>
    <w:rsid w:val="00591709"/>
    <w:rsid w:val="005943F3"/>
    <w:rsid w:val="006069FD"/>
    <w:rsid w:val="00616173"/>
    <w:rsid w:val="00686159"/>
    <w:rsid w:val="006B01DB"/>
    <w:rsid w:val="006D4D05"/>
    <w:rsid w:val="006E51D7"/>
    <w:rsid w:val="00713E8A"/>
    <w:rsid w:val="00751093"/>
    <w:rsid w:val="0076565D"/>
    <w:rsid w:val="008078E7"/>
    <w:rsid w:val="0083038A"/>
    <w:rsid w:val="008B725C"/>
    <w:rsid w:val="008E4914"/>
    <w:rsid w:val="00980CF3"/>
    <w:rsid w:val="009E592B"/>
    <w:rsid w:val="00A45FE6"/>
    <w:rsid w:val="00A508C8"/>
    <w:rsid w:val="00A63338"/>
    <w:rsid w:val="00A82369"/>
    <w:rsid w:val="00AC5D88"/>
    <w:rsid w:val="00AD29EF"/>
    <w:rsid w:val="00AD3510"/>
    <w:rsid w:val="00B36FC5"/>
    <w:rsid w:val="00B405E9"/>
    <w:rsid w:val="00B41D1D"/>
    <w:rsid w:val="00BA3917"/>
    <w:rsid w:val="00BB719B"/>
    <w:rsid w:val="00BF7648"/>
    <w:rsid w:val="00C1092A"/>
    <w:rsid w:val="00C50D58"/>
    <w:rsid w:val="00C75870"/>
    <w:rsid w:val="00CD2500"/>
    <w:rsid w:val="00D458F5"/>
    <w:rsid w:val="00D52495"/>
    <w:rsid w:val="00D66756"/>
    <w:rsid w:val="00DA3D51"/>
    <w:rsid w:val="00DC70E5"/>
    <w:rsid w:val="00DD6C1C"/>
    <w:rsid w:val="00DE2149"/>
    <w:rsid w:val="00E12FBB"/>
    <w:rsid w:val="00E1729C"/>
    <w:rsid w:val="00E603F3"/>
    <w:rsid w:val="00EA18B1"/>
    <w:rsid w:val="00F02F94"/>
    <w:rsid w:val="00F26D24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DF61-A469-4B4E-9972-BD0C892D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Windows User</cp:lastModifiedBy>
  <cp:revision>25</cp:revision>
  <cp:lastPrinted>2010-11-24T06:16:00Z</cp:lastPrinted>
  <dcterms:created xsi:type="dcterms:W3CDTF">2012-08-28T03:59:00Z</dcterms:created>
  <dcterms:modified xsi:type="dcterms:W3CDTF">2019-08-26T06:36:00Z</dcterms:modified>
</cp:coreProperties>
</file>