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6D" w:rsidRDefault="00296268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556895" cy="556895"/>
            <wp:effectExtent l="19050" t="0" r="0" b="0"/>
            <wp:docPr id="1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4C" w:rsidRP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11658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พัฒนามหาวิทยาลัย</w:t>
      </w:r>
      <w:r w:rsidR="00F95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F954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Default="003059F1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059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="001561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2E752D" w:rsidRDefault="002E752D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Default="003059F1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proofErr w:type="gramStart"/>
      <w:r w:rsidR="001D6069"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หน่วยงานที่รับผิดชอบโครงการ </w:t>
      </w:r>
      <w:r w:rsidR="001D6069"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คณะ/สำนัก/วิทยาลัย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D3144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ภาควิชา/ศูนย์/ฝ่าย/กอง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CA74BF" w:rsidRDefault="00CA74BF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ความเชื่อมโยงสอดคล้องกับแผน</w:t>
      </w:r>
      <w:r w:rsidR="00352B7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</w:t>
      </w:r>
      <w:r w:rsidR="00C10CB6">
        <w:rPr>
          <w:rFonts w:ascii="TH SarabunPSK" w:hAnsi="TH SarabunPSK" w:cs="TH SarabunPSK" w:hint="cs"/>
          <w:b/>
          <w:bCs/>
          <w:sz w:val="32"/>
          <w:szCs w:val="32"/>
          <w:cs/>
        </w:rPr>
        <w:t>ารศึกษาระดับอุดมศึกษา ฉบับที่ 12 (พ.ศ. 2560-2564</w:t>
      </w:r>
      <w:r w:rsidR="00352B7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1 </w:t>
      </w:r>
      <w:r w:rsidR="00C10CB6" w:rsidRPr="00C10CB6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บริหารจัดการเชิงรุกอย่างมีประสิทธิภาพ</w:t>
      </w:r>
    </w:p>
    <w:p w:rsidR="001D6069" w:rsidRP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2 </w:t>
      </w:r>
      <w:r w:rsidR="00C10CB6" w:rsidRPr="00C10CB6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บริหารจัดการหลักสูตรเพื่อการผลิตบัณฑิตที่พึงประสงค์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3 </w:t>
      </w:r>
      <w:r w:rsidR="00C10CB6" w:rsidRPr="00C10CB6">
        <w:rPr>
          <w:rFonts w:ascii="TH SarabunPSK" w:hAnsi="TH SarabunPSK" w:cs="TH SarabunPSK"/>
          <w:b/>
          <w:bCs/>
          <w:sz w:val="32"/>
          <w:szCs w:val="32"/>
          <w:cs/>
        </w:rPr>
        <w:t>เพิ่มขีดความสามารถในการวิจัย พัฒนา และสร้างสรรค์นวัตกรรม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4 </w:t>
      </w:r>
      <w:r w:rsidR="00C10CB6" w:rsidRPr="00C10CB6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เสริมสร้างศักยภาพงานบริการวิชาการให้มีความเข้มแข็งและเป็นที่ยอมรับ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5 </w:t>
      </w:r>
      <w:r w:rsidR="00C10CB6" w:rsidRPr="00C10CB6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ส่งเสริมศิลปะ วัฒนธรรม คุณธรรม และจริยธรรม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 ลักษณะโครงการ/กิจกรรม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/>
          <w:sz w:val="32"/>
          <w:szCs w:val="32"/>
        </w:rPr>
        <w:t xml:space="preserve">  </w:t>
      </w:r>
      <w:r w:rsidR="00D31448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D31448">
        <w:rPr>
          <w:rFonts w:ascii="TH SarabunPSK" w:hAnsi="TH SarabunPSK" w:cs="TH SarabunPSK" w:hint="cs"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โครงการต่อเนื่อง</w:t>
      </w:r>
      <w:r w:rsidRPr="001D6069">
        <w:rPr>
          <w:rFonts w:ascii="TH SarabunPSK" w:hAnsi="TH SarabunPSK" w:cs="TH SarabunPSK" w:hint="cs"/>
          <w:sz w:val="32"/>
          <w:szCs w:val="32"/>
          <w:cs/>
        </w:rPr>
        <w:tab/>
      </w:r>
      <w:r w:rsidR="00D314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งานประจำ</w:t>
      </w:r>
      <w:r w:rsidR="00D31448">
        <w:rPr>
          <w:rFonts w:ascii="TH SarabunPSK" w:hAnsi="TH SarabunPSK" w:cs="TH SarabunPSK"/>
          <w:sz w:val="32"/>
          <w:szCs w:val="32"/>
        </w:rPr>
        <w:tab/>
      </w:r>
      <w:r w:rsidR="00D31448"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31448"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</w:t>
      </w:r>
      <w:r w:rsidR="00D31448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5.  การบูรณาการโครงการ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บูรณาการกับการเรียนการสอน วิชา ..................................................  คณะ 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</w:t>
      </w:r>
      <w:r w:rsidR="00DE5829">
        <w:rPr>
          <w:rFonts w:ascii="TH SarabunPSK" w:hAnsi="TH SarabunPSK" w:cs="TH SarabunPSK" w:hint="cs"/>
          <w:sz w:val="32"/>
          <w:szCs w:val="32"/>
          <w:cs/>
        </w:rPr>
        <w:t>กับงานวิจัย เรื่อง ................................................................  คณะ ......................................</w:t>
      </w:r>
    </w:p>
    <w:p w:rsidR="00DE5829" w:rsidRPr="001D6069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บูรณาการกับงานบริการวิชาการ เรื่อง ...............................................  คณะ ......................................</w:t>
      </w:r>
    </w:p>
    <w:p w:rsidR="00DE5829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บูรณาการกับงานทำนุบำรุงศิลปวัฒนธรรม เรื่อง ...............................  คณะ ......................................</w:t>
      </w:r>
    </w:p>
    <w:p w:rsidR="00DE5829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อื่น ๆ (บูรณาการโครงการระหว่างหน่วยงาน/โครงการ</w:t>
      </w:r>
      <w:r w:rsidRPr="002E3C7C">
        <w:rPr>
          <w:rFonts w:ascii="TH SarabunPSK" w:hAnsi="TH SarabunPSK" w:cs="TH SarabunPSK"/>
          <w:spacing w:val="-6"/>
          <w:sz w:val="32"/>
          <w:szCs w:val="32"/>
        </w:rPr>
        <w:t xml:space="preserve"> : </w:t>
      </w:r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ระบุชื่อหน่วยงาน/โครงการ ที่มีการบูรณาการ)</w:t>
      </w:r>
    </w:p>
    <w:p w:rsidR="00DE5829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</w:t>
      </w:r>
    </w:p>
    <w:p w:rsidR="00DC0E50" w:rsidRDefault="00DC0E50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 หลักการและเหตุผลของโครงการ</w:t>
      </w:r>
      <w:r w:rsidR="00E034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3C7C" w:rsidRDefault="002E3C7C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C7C" w:rsidRDefault="002E3C7C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50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C0E50">
        <w:rPr>
          <w:rFonts w:ascii="TH SarabunPSK" w:hAnsi="TH SarabunPSK" w:cs="TH SarabunPSK" w:hint="cs"/>
          <w:sz w:val="32"/>
          <w:szCs w:val="32"/>
          <w:cs/>
        </w:rPr>
        <w:t>7.1 ..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7.2</w:t>
      </w:r>
      <w:r w:rsidRPr="00DC0E50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8.  ตัวชี้วัดความสำเร็จระดับโครงการ (</w:t>
      </w:r>
      <w:r w:rsidRPr="00DC0E50">
        <w:rPr>
          <w:rFonts w:ascii="TH SarabunPSK" w:hAnsi="TH SarabunPSK" w:cs="TH SarabunPSK"/>
          <w:b/>
          <w:bCs/>
          <w:sz w:val="32"/>
          <w:szCs w:val="32"/>
        </w:rPr>
        <w:t>Output/Outcome</w:t>
      </w: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 ค่าเป้าหมาย </w:t>
      </w:r>
      <w:r w:rsidRPr="00DC0E50">
        <w:rPr>
          <w:rFonts w:ascii="TH SarabunPSK" w:hAnsi="TH SarabunPSK" w:cs="TH SarabunPSK" w:hint="cs"/>
          <w:sz w:val="32"/>
          <w:szCs w:val="32"/>
          <w:cs/>
        </w:rPr>
        <w:t>(ระบุหน่วยนับ)</w:t>
      </w:r>
    </w:p>
    <w:p w:rsidR="0015616A" w:rsidRPr="00DC0E50" w:rsidRDefault="0015616A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559"/>
        <w:gridCol w:w="1587"/>
      </w:tblGrid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</w:tcPr>
          <w:p w:rsidR="00DC0E50" w:rsidRPr="00737CD8" w:rsidRDefault="005736B4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87" w:type="dxa"/>
          </w:tcPr>
          <w:p w:rsidR="00DC0E50" w:rsidRPr="00737CD8" w:rsidRDefault="00D31448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5736B4"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559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1559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E50" w:rsidRP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736B4" w:rsidRDefault="005736B4" w:rsidP="005736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(ระบุกลุ่มเป้าหมายและจำนวนกลุ่มเป้าหมายที่เข้าร่วมโครงการ)                        </w:t>
      </w:r>
    </w:p>
    <w:p w:rsidR="002E3C7C" w:rsidRDefault="002E3C7C" w:rsidP="002E3C7C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C7C" w:rsidRDefault="002E3C7C" w:rsidP="002E3C7C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E3C7C" w:rsidRDefault="002E3C7C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6B4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proofErr w:type="gramStart"/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ขั้นตอนการดำเนินการ </w:t>
      </w:r>
      <w:r w:rsidRPr="005736B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5736B4" w:rsidRPr="005736B4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5736B4" w:rsidRPr="00737CD8" w:rsidTr="00737CD8">
        <w:trPr>
          <w:trHeight w:val="330"/>
        </w:trPr>
        <w:tc>
          <w:tcPr>
            <w:tcW w:w="2977" w:type="dxa"/>
            <w:vMerge w:val="restart"/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</w:t>
            </w:r>
            <w:r w:rsidR="00D3144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5226" w:type="dxa"/>
            <w:gridSpan w:val="9"/>
            <w:tcBorders>
              <w:bottom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</w:t>
            </w:r>
            <w:r w:rsidR="00D31448">
              <w:rPr>
                <w:rFonts w:ascii="TH SarabunPSK" w:hAnsi="TH SarabunPSK" w:cs="TH SarabunPSK" w:hint="cs"/>
                <w:sz w:val="32"/>
                <w:szCs w:val="32"/>
                <w:cs/>
              </w:rPr>
              <w:t>5..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5736B4" w:rsidRPr="00737CD8" w:rsidTr="00737CD8">
        <w:trPr>
          <w:trHeight w:val="390"/>
        </w:trPr>
        <w:tc>
          <w:tcPr>
            <w:tcW w:w="2977" w:type="dxa"/>
            <w:vMerge/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6B4" w:rsidRDefault="005736B4" w:rsidP="00D31448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ระยะเวลาดำเนินงาน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D31448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สิ้นสุด .....................................................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ประมาณการงบประมาณที่ใช้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(ตัวอักษร ................................................................................ บาท)</w:t>
      </w:r>
    </w:p>
    <w:p w:rsidR="002E752D" w:rsidRDefault="002E752D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7417" w:rsidRPr="00A85442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D3144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แหล่งเงิน/</w:t>
      </w: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ประเภทงบประมาณที่ใช้</w:t>
      </w:r>
      <w:r w:rsidR="00A8544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8544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งบประมาณแผ่นดิน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งบอื่น ๆ (ระบุ)  .................................................................</w:t>
      </w:r>
    </w:p>
    <w:p w:rsidR="000A0608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0A0608" w:rsidRDefault="000A0608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6B4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41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 w:rsidR="004150F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50FB"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แผนงานบริหารการศึกษา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0FB">
        <w:rPr>
          <w:rFonts w:ascii="TH SarabunPSK" w:hAnsi="TH SarabunPSK" w:cs="TH SarabunPSK" w:hint="cs"/>
          <w:sz w:val="32"/>
          <w:szCs w:val="32"/>
          <w:cs/>
        </w:rPr>
        <w:t>แผนงานจัดการศึกษาระดับอุดมศึกษา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0FB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CE468B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68B">
        <w:rPr>
          <w:rFonts w:ascii="TH SarabunPSK" w:hAnsi="TH SarabunPSK" w:cs="TH SarabunPSK" w:hint="cs"/>
          <w:sz w:val="32"/>
          <w:szCs w:val="32"/>
          <w:cs/>
        </w:rPr>
        <w:t>แผนงานบริการวิชาการ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68B">
        <w:rPr>
          <w:rFonts w:ascii="TH SarabunPSK" w:hAnsi="TH SarabunPSK" w:cs="TH SarabunPSK" w:hint="cs"/>
          <w:sz w:val="32"/>
          <w:szCs w:val="32"/>
          <w:cs/>
        </w:rPr>
        <w:t>แผนงานทำนุบำรุงศิลปวัฒนธรรม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Default="00432A2A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DF7417"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.  ประโยชน์ที่คาดว่าจะได้รับ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DF7417">
        <w:rPr>
          <w:rFonts w:ascii="TH SarabunPSK" w:hAnsi="TH SarabunPSK" w:cs="TH SarabunPSK"/>
          <w:sz w:val="32"/>
          <w:szCs w:val="32"/>
        </w:rPr>
        <w:t>15.1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DF7417"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/>
          <w:sz w:val="32"/>
          <w:szCs w:val="32"/>
        </w:rPr>
        <w:t>2</w:t>
      </w:r>
      <w:r w:rsidRPr="00DF741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DF7417"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/>
          <w:sz w:val="32"/>
          <w:szCs w:val="32"/>
        </w:rPr>
        <w:t>3</w:t>
      </w:r>
      <w:r w:rsidRPr="00DF741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A2A" w:rsidRDefault="00432A2A" w:rsidP="00432A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งบประมาณและแผนการใช้จ่ายงบประมาณ  </w:t>
      </w:r>
    </w:p>
    <w:p w:rsidR="00432A2A" w:rsidRPr="008B0F78" w:rsidRDefault="00432A2A" w:rsidP="00432A2A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B0F7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     (ใช้แบบฟอร์มการจัดทำแผนการใช้จ่ายงบประมาณรายจ่ายเงินรายได้ (ร.4))</w:t>
      </w:r>
    </w:p>
    <w:p w:rsidR="00432A2A" w:rsidRDefault="00432A2A" w:rsidP="00432A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Default="00432A2A" w:rsidP="00432A2A">
      <w:pPr>
        <w:ind w:left="720" w:right="111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32A2A" w:rsidRDefault="00432A2A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432A2A" w:rsidRDefault="00432A2A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DF7417" w:rsidRDefault="00DF7417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31448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F7417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(...................................................)  ผู้รับผิดชอบโครงการ</w:t>
      </w:r>
    </w:p>
    <w:p w:rsidR="00DF7417" w:rsidRPr="00DF7417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 /....................... /.............</w:t>
      </w:r>
    </w:p>
    <w:sectPr w:rsidR="00DF7417" w:rsidRPr="00DF7417" w:rsidSect="00B12587">
      <w:headerReference w:type="default" r:id="rId9"/>
      <w:pgSz w:w="11906" w:h="16838"/>
      <w:pgMar w:top="1135" w:right="424" w:bottom="1276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1F" w:rsidRDefault="00B8561F" w:rsidP="007F6C88">
      <w:pPr>
        <w:spacing w:after="0" w:line="240" w:lineRule="auto"/>
      </w:pPr>
      <w:r>
        <w:separator/>
      </w:r>
    </w:p>
  </w:endnote>
  <w:endnote w:type="continuationSeparator" w:id="0">
    <w:p w:rsidR="00B8561F" w:rsidRDefault="00B8561F" w:rsidP="007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1F" w:rsidRDefault="00B8561F" w:rsidP="007F6C88">
      <w:pPr>
        <w:spacing w:after="0" w:line="240" w:lineRule="auto"/>
      </w:pPr>
      <w:r>
        <w:separator/>
      </w:r>
    </w:p>
  </w:footnote>
  <w:footnote w:type="continuationSeparator" w:id="0">
    <w:p w:rsidR="00B8561F" w:rsidRDefault="00B8561F" w:rsidP="007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88" w:rsidRDefault="00D556E3">
    <w:pPr>
      <w:pStyle w:val="Header"/>
      <w:jc w:val="center"/>
    </w:pPr>
    <w:r w:rsidRPr="007F6C88">
      <w:rPr>
        <w:rFonts w:ascii="TH SarabunPSK" w:hAnsi="TH SarabunPSK" w:cs="TH SarabunPSK"/>
        <w:sz w:val="32"/>
        <w:szCs w:val="32"/>
      </w:rPr>
      <w:fldChar w:fldCharType="begin"/>
    </w:r>
    <w:r w:rsidR="007F6C88" w:rsidRPr="007F6C8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F6C88">
      <w:rPr>
        <w:rFonts w:ascii="TH SarabunPSK" w:hAnsi="TH SarabunPSK" w:cs="TH SarabunPSK"/>
        <w:sz w:val="32"/>
        <w:szCs w:val="32"/>
      </w:rPr>
      <w:fldChar w:fldCharType="separate"/>
    </w:r>
    <w:r w:rsidR="00D40EB3" w:rsidRPr="00D40EB3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D40EB3">
      <w:rPr>
        <w:rFonts w:ascii="TH SarabunPSK" w:hAnsi="TH SarabunPSK" w:cs="TH SarabunPSK"/>
        <w:noProof/>
        <w:sz w:val="32"/>
        <w:szCs w:val="32"/>
      </w:rPr>
      <w:t xml:space="preserve"> 3 -</w:t>
    </w:r>
    <w:r w:rsidRPr="007F6C88">
      <w:rPr>
        <w:rFonts w:ascii="TH SarabunPSK" w:hAnsi="TH SarabunPSK" w:cs="TH SarabunPSK"/>
        <w:sz w:val="32"/>
        <w:szCs w:val="32"/>
      </w:rPr>
      <w:fldChar w:fldCharType="end"/>
    </w:r>
  </w:p>
  <w:p w:rsidR="007F6C88" w:rsidRDefault="007F6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2446"/>
    <w:multiLevelType w:val="multilevel"/>
    <w:tmpl w:val="71508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4C"/>
    <w:rsid w:val="000A0608"/>
    <w:rsid w:val="00116580"/>
    <w:rsid w:val="0012693B"/>
    <w:rsid w:val="0015616A"/>
    <w:rsid w:val="00171034"/>
    <w:rsid w:val="001D6069"/>
    <w:rsid w:val="00215283"/>
    <w:rsid w:val="00277B4C"/>
    <w:rsid w:val="00296268"/>
    <w:rsid w:val="002E3C7C"/>
    <w:rsid w:val="002E752D"/>
    <w:rsid w:val="002F59FB"/>
    <w:rsid w:val="003059F1"/>
    <w:rsid w:val="00352B73"/>
    <w:rsid w:val="00380BDB"/>
    <w:rsid w:val="003B3B72"/>
    <w:rsid w:val="004150FB"/>
    <w:rsid w:val="004164F3"/>
    <w:rsid w:val="00427BB7"/>
    <w:rsid w:val="00432A2A"/>
    <w:rsid w:val="00483A16"/>
    <w:rsid w:val="005736B4"/>
    <w:rsid w:val="005A33EB"/>
    <w:rsid w:val="005A4371"/>
    <w:rsid w:val="00605290"/>
    <w:rsid w:val="006664AB"/>
    <w:rsid w:val="006C6D33"/>
    <w:rsid w:val="00737CD8"/>
    <w:rsid w:val="00744CFC"/>
    <w:rsid w:val="007A5461"/>
    <w:rsid w:val="007D4FD5"/>
    <w:rsid w:val="007F6C88"/>
    <w:rsid w:val="00814BB3"/>
    <w:rsid w:val="008B0F78"/>
    <w:rsid w:val="009076EE"/>
    <w:rsid w:val="00960BA3"/>
    <w:rsid w:val="00A47F6D"/>
    <w:rsid w:val="00A85442"/>
    <w:rsid w:val="00AB3B89"/>
    <w:rsid w:val="00B0369D"/>
    <w:rsid w:val="00B06CFD"/>
    <w:rsid w:val="00B12587"/>
    <w:rsid w:val="00B55BDE"/>
    <w:rsid w:val="00B613BE"/>
    <w:rsid w:val="00B8561F"/>
    <w:rsid w:val="00B96E88"/>
    <w:rsid w:val="00BE0206"/>
    <w:rsid w:val="00C10CB6"/>
    <w:rsid w:val="00CA74BF"/>
    <w:rsid w:val="00CE468B"/>
    <w:rsid w:val="00D1150C"/>
    <w:rsid w:val="00D31448"/>
    <w:rsid w:val="00D40EB3"/>
    <w:rsid w:val="00D556E3"/>
    <w:rsid w:val="00D6566B"/>
    <w:rsid w:val="00DA1CEE"/>
    <w:rsid w:val="00DC0E50"/>
    <w:rsid w:val="00DE47B7"/>
    <w:rsid w:val="00DE5829"/>
    <w:rsid w:val="00DF7417"/>
    <w:rsid w:val="00E0346D"/>
    <w:rsid w:val="00EA09DB"/>
    <w:rsid w:val="00F954E3"/>
    <w:rsid w:val="00FD5941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F1"/>
    <w:pPr>
      <w:ind w:left="720"/>
      <w:contextualSpacing/>
    </w:pPr>
  </w:style>
  <w:style w:type="table" w:styleId="TableGrid">
    <w:name w:val="Table Grid"/>
    <w:basedOn w:val="TableNormal"/>
    <w:uiPriority w:val="59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88"/>
  </w:style>
  <w:style w:type="paragraph" w:styleId="Footer">
    <w:name w:val="footer"/>
    <w:basedOn w:val="Normal"/>
    <w:link w:val="FooterChar"/>
    <w:uiPriority w:val="99"/>
    <w:semiHidden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C88"/>
  </w:style>
  <w:style w:type="paragraph" w:styleId="BalloonText">
    <w:name w:val="Balloon Text"/>
    <w:basedOn w:val="Normal"/>
    <w:link w:val="BalloonTextChar"/>
    <w:uiPriority w:val="99"/>
    <w:semiHidden/>
    <w:unhideWhenUsed/>
    <w:rsid w:val="00E034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6D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F1"/>
    <w:pPr>
      <w:ind w:left="720"/>
      <w:contextualSpacing/>
    </w:pPr>
  </w:style>
  <w:style w:type="table" w:styleId="TableGrid">
    <w:name w:val="Table Grid"/>
    <w:basedOn w:val="TableNormal"/>
    <w:uiPriority w:val="59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88"/>
  </w:style>
  <w:style w:type="paragraph" w:styleId="Footer">
    <w:name w:val="footer"/>
    <w:basedOn w:val="Normal"/>
    <w:link w:val="FooterChar"/>
    <w:uiPriority w:val="99"/>
    <w:semiHidden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C88"/>
  </w:style>
  <w:style w:type="paragraph" w:styleId="BalloonText">
    <w:name w:val="Balloon Text"/>
    <w:basedOn w:val="Normal"/>
    <w:link w:val="BalloonTextChar"/>
    <w:uiPriority w:val="99"/>
    <w:semiHidden/>
    <w:unhideWhenUsed/>
    <w:rsid w:val="00E034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6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KHAWNCHANOK </cp:lastModifiedBy>
  <cp:revision>2</cp:revision>
  <cp:lastPrinted>2011-09-27T08:12:00Z</cp:lastPrinted>
  <dcterms:created xsi:type="dcterms:W3CDTF">2016-08-01T03:14:00Z</dcterms:created>
  <dcterms:modified xsi:type="dcterms:W3CDTF">2016-08-01T03:14:00Z</dcterms:modified>
</cp:coreProperties>
</file>